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CB2" w:rsidRPr="00202194" w:rsidRDefault="00FD0CB2" w:rsidP="00FD0CB2">
      <w:pPr>
        <w:shd w:val="clear" w:color="auto" w:fill="FFFFFF"/>
        <w:autoSpaceDE w:val="0"/>
        <w:spacing w:after="240"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202194">
        <w:rPr>
          <w:rFonts w:ascii="Tahoma" w:hAnsi="Tahoma" w:cs="Tahoma"/>
          <w:b/>
          <w:bCs/>
          <w:sz w:val="22"/>
          <w:szCs w:val="22"/>
        </w:rPr>
        <w:t>ANEXO IV - MODELO</w:t>
      </w:r>
    </w:p>
    <w:p w:rsidR="00FD0CB2" w:rsidRPr="00202194" w:rsidRDefault="00FD0CB2" w:rsidP="00FD0CB2">
      <w:pPr>
        <w:autoSpaceDE w:val="0"/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202194">
        <w:rPr>
          <w:rFonts w:ascii="Tahoma" w:hAnsi="Tahoma" w:cs="Tahoma"/>
          <w:b/>
          <w:bCs/>
          <w:sz w:val="22"/>
          <w:szCs w:val="22"/>
        </w:rPr>
        <w:t>PREGÃO PRESENCIAL N</w:t>
      </w:r>
      <w:r w:rsidRPr="00202194">
        <w:rPr>
          <w:rFonts w:ascii="Tahoma" w:hAnsi="Tahoma" w:cs="Tahoma"/>
          <w:b/>
          <w:bCs/>
          <w:sz w:val="22"/>
          <w:szCs w:val="22"/>
          <w:u w:val="single"/>
          <w:vertAlign w:val="superscript"/>
        </w:rPr>
        <w:t>o</w:t>
      </w:r>
      <w:r w:rsidRPr="00202194">
        <w:rPr>
          <w:rFonts w:ascii="Tahoma" w:hAnsi="Tahoma" w:cs="Tahoma"/>
          <w:b/>
          <w:bCs/>
          <w:sz w:val="22"/>
          <w:szCs w:val="22"/>
        </w:rPr>
        <w:t xml:space="preserve"> 01/2019 – EDITAL N</w:t>
      </w:r>
      <w:r w:rsidRPr="00202194">
        <w:rPr>
          <w:rFonts w:ascii="Tahoma" w:hAnsi="Tahoma" w:cs="Tahoma"/>
          <w:b/>
          <w:bCs/>
          <w:sz w:val="22"/>
          <w:szCs w:val="22"/>
          <w:u w:val="single"/>
          <w:vertAlign w:val="superscript"/>
        </w:rPr>
        <w:t>o</w:t>
      </w:r>
      <w:r w:rsidRPr="00202194">
        <w:rPr>
          <w:rFonts w:ascii="Tahoma" w:hAnsi="Tahoma" w:cs="Tahoma"/>
          <w:b/>
          <w:bCs/>
          <w:sz w:val="22"/>
          <w:szCs w:val="22"/>
        </w:rPr>
        <w:t xml:space="preserve"> 01/2019</w:t>
      </w:r>
    </w:p>
    <w:p w:rsidR="00FD0CB2" w:rsidRPr="00202194" w:rsidRDefault="00FD0CB2" w:rsidP="00FD0CB2">
      <w:pPr>
        <w:shd w:val="clear" w:color="auto" w:fill="FFFFFF"/>
        <w:autoSpaceDE w:val="0"/>
        <w:spacing w:after="240"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FD0CB2" w:rsidRPr="00202194" w:rsidRDefault="00FD0CB2" w:rsidP="00FD0CB2">
      <w:pPr>
        <w:shd w:val="clear" w:color="auto" w:fill="FFFFFF"/>
        <w:autoSpaceDE w:val="0"/>
        <w:spacing w:after="240" w:line="360" w:lineRule="auto"/>
        <w:jc w:val="center"/>
        <w:rPr>
          <w:rFonts w:ascii="Tahoma" w:hAnsi="Tahoma" w:cs="Tahoma"/>
          <w:b/>
          <w:bCs/>
          <w:sz w:val="22"/>
          <w:szCs w:val="22"/>
          <w:u w:val="single"/>
        </w:rPr>
      </w:pPr>
      <w:r w:rsidRPr="00202194">
        <w:rPr>
          <w:rFonts w:ascii="Tahoma" w:hAnsi="Tahoma" w:cs="Tahoma"/>
          <w:b/>
          <w:bCs/>
          <w:sz w:val="22"/>
          <w:szCs w:val="22"/>
          <w:u w:val="single"/>
        </w:rPr>
        <w:t>DECLARAÇÃO DE MICROEMPRESA OU EMPRESA DE PEQUENO PORTE</w:t>
      </w:r>
    </w:p>
    <w:p w:rsidR="00FD0CB2" w:rsidRPr="00202194" w:rsidRDefault="00FD0CB2" w:rsidP="00FD0CB2">
      <w:pPr>
        <w:shd w:val="clear" w:color="auto" w:fill="FFFFFF"/>
        <w:autoSpaceDE w:val="0"/>
        <w:spacing w:after="240"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FD0CB2" w:rsidRPr="00202194" w:rsidRDefault="00FD0CB2" w:rsidP="00FD0CB2">
      <w:pPr>
        <w:shd w:val="clear" w:color="auto" w:fill="FFFFFF"/>
        <w:autoSpaceDE w:val="0"/>
        <w:spacing w:after="240" w:line="360" w:lineRule="auto"/>
        <w:ind w:firstLine="1134"/>
        <w:jc w:val="both"/>
        <w:rPr>
          <w:rFonts w:ascii="Tahoma" w:hAnsi="Tahoma" w:cs="Tahoma"/>
          <w:bCs/>
          <w:sz w:val="22"/>
          <w:szCs w:val="22"/>
        </w:rPr>
      </w:pPr>
      <w:r w:rsidRPr="00202194">
        <w:rPr>
          <w:rFonts w:ascii="Tahoma" w:hAnsi="Tahoma" w:cs="Tahoma"/>
          <w:b/>
          <w:bCs/>
          <w:sz w:val="22"/>
          <w:szCs w:val="22"/>
        </w:rPr>
        <w:t>DECLARO</w:t>
      </w:r>
      <w:r w:rsidRPr="00202194">
        <w:rPr>
          <w:rFonts w:ascii="Tahoma" w:hAnsi="Tahoma" w:cs="Tahoma"/>
          <w:bCs/>
          <w:sz w:val="22"/>
          <w:szCs w:val="22"/>
        </w:rPr>
        <w:t>, sob as penas da lei, sem prejuízo das sanções e multas previstas no edital em epígrafe, que a empresa ___</w:t>
      </w:r>
      <w:r>
        <w:rPr>
          <w:rFonts w:ascii="Tahoma" w:hAnsi="Tahoma" w:cs="Tahoma"/>
          <w:bCs/>
          <w:sz w:val="22"/>
          <w:szCs w:val="22"/>
        </w:rPr>
        <w:t>___________</w:t>
      </w:r>
      <w:r w:rsidRPr="00202194">
        <w:rPr>
          <w:rFonts w:ascii="Tahoma" w:hAnsi="Tahoma" w:cs="Tahoma"/>
          <w:bCs/>
          <w:sz w:val="22"/>
          <w:szCs w:val="22"/>
        </w:rPr>
        <w:t>_________________________, inscrita no CNPJ sob o nº ______</w:t>
      </w:r>
      <w:r>
        <w:rPr>
          <w:rFonts w:ascii="Tahoma" w:hAnsi="Tahoma" w:cs="Tahoma"/>
          <w:bCs/>
          <w:sz w:val="22"/>
          <w:szCs w:val="22"/>
        </w:rPr>
        <w:t>_________</w:t>
      </w:r>
      <w:r w:rsidRPr="00202194">
        <w:rPr>
          <w:rFonts w:ascii="Tahoma" w:hAnsi="Tahoma" w:cs="Tahoma"/>
          <w:bCs/>
          <w:sz w:val="22"/>
          <w:szCs w:val="22"/>
        </w:rPr>
        <w:t xml:space="preserve">______________________ é </w:t>
      </w:r>
      <w:r w:rsidRPr="00202194">
        <w:rPr>
          <w:rFonts w:ascii="Tahoma" w:hAnsi="Tahoma" w:cs="Tahoma"/>
          <w:b/>
          <w:bCs/>
          <w:sz w:val="22"/>
          <w:szCs w:val="22"/>
        </w:rPr>
        <w:t>MICROEMPRESA</w:t>
      </w:r>
      <w:r w:rsidRPr="00202194">
        <w:rPr>
          <w:rFonts w:ascii="Tahoma" w:hAnsi="Tahoma" w:cs="Tahoma"/>
          <w:bCs/>
          <w:sz w:val="22"/>
          <w:szCs w:val="22"/>
        </w:rPr>
        <w:t xml:space="preserve"> ou </w:t>
      </w:r>
      <w:r w:rsidRPr="00202194">
        <w:rPr>
          <w:rFonts w:ascii="Tahoma" w:hAnsi="Tahoma" w:cs="Tahoma"/>
          <w:b/>
          <w:bCs/>
          <w:sz w:val="22"/>
          <w:szCs w:val="22"/>
        </w:rPr>
        <w:t>EMPRESA DE PEQUENO PORTE</w:t>
      </w:r>
      <w:r w:rsidRPr="00202194">
        <w:rPr>
          <w:rFonts w:ascii="Tahoma" w:hAnsi="Tahoma" w:cs="Tahoma"/>
          <w:bCs/>
          <w:sz w:val="22"/>
          <w:szCs w:val="22"/>
        </w:rPr>
        <w:t>, nos termos do enquadramento previsto nos incisos I e II e §§ 1</w:t>
      </w:r>
      <w:r w:rsidRPr="00202194">
        <w:rPr>
          <w:rFonts w:ascii="Tahoma" w:hAnsi="Tahoma" w:cs="Tahoma"/>
          <w:bCs/>
          <w:strike/>
          <w:sz w:val="22"/>
          <w:szCs w:val="22"/>
        </w:rPr>
        <w:t>º</w:t>
      </w:r>
      <w:r w:rsidRPr="00202194">
        <w:rPr>
          <w:rFonts w:ascii="Tahoma" w:hAnsi="Tahoma" w:cs="Tahoma"/>
          <w:bCs/>
          <w:sz w:val="22"/>
          <w:szCs w:val="22"/>
        </w:rPr>
        <w:t xml:space="preserve"> e 2</w:t>
      </w:r>
      <w:r w:rsidRPr="00202194">
        <w:rPr>
          <w:rFonts w:ascii="Tahoma" w:hAnsi="Tahoma" w:cs="Tahoma"/>
          <w:bCs/>
          <w:strike/>
          <w:sz w:val="22"/>
          <w:szCs w:val="22"/>
        </w:rPr>
        <w:t>º</w:t>
      </w:r>
      <w:r w:rsidRPr="00202194">
        <w:rPr>
          <w:rFonts w:ascii="Tahoma" w:hAnsi="Tahoma" w:cs="Tahoma"/>
          <w:bCs/>
          <w:sz w:val="22"/>
          <w:szCs w:val="22"/>
        </w:rPr>
        <w:t>, bem como não possui qualquer dos impedimentos previstos nos 4</w:t>
      </w:r>
      <w:r w:rsidRPr="00202194">
        <w:rPr>
          <w:rFonts w:ascii="Tahoma" w:hAnsi="Tahoma" w:cs="Tahoma"/>
          <w:bCs/>
          <w:strike/>
          <w:sz w:val="22"/>
          <w:szCs w:val="22"/>
        </w:rPr>
        <w:t>º</w:t>
      </w:r>
      <w:r w:rsidRPr="00202194">
        <w:rPr>
          <w:rFonts w:ascii="Tahoma" w:hAnsi="Tahoma" w:cs="Tahoma"/>
          <w:bCs/>
          <w:sz w:val="22"/>
          <w:szCs w:val="22"/>
        </w:rPr>
        <w:t xml:space="preserve"> e seguintes, todos do artigo 3</w:t>
      </w:r>
      <w:r w:rsidRPr="00202194">
        <w:rPr>
          <w:rFonts w:ascii="Tahoma" w:hAnsi="Tahoma" w:cs="Tahoma"/>
          <w:bCs/>
          <w:strike/>
          <w:sz w:val="22"/>
          <w:szCs w:val="22"/>
        </w:rPr>
        <w:t>º</w:t>
      </w:r>
      <w:r w:rsidRPr="00202194">
        <w:rPr>
          <w:rFonts w:ascii="Tahoma" w:hAnsi="Tahoma" w:cs="Tahoma"/>
          <w:bCs/>
          <w:sz w:val="22"/>
          <w:szCs w:val="22"/>
        </w:rPr>
        <w:t xml:space="preserve"> da Lei Complementar nº 123/2006 e posteriores alterações, cujos termos declaro conhecer na íntegra, estando apta, portanto, a fazer uso do direito, conforme previsto no artigo 43 da referida Lei Complementar. </w:t>
      </w:r>
    </w:p>
    <w:p w:rsidR="00FD0CB2" w:rsidRPr="00202194" w:rsidRDefault="00FD0CB2" w:rsidP="00FD0CB2">
      <w:pPr>
        <w:autoSpaceDE w:val="0"/>
        <w:spacing w:after="240"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Indaiatuba/SP, </w:t>
      </w:r>
      <w:r>
        <w:rPr>
          <w:rFonts w:ascii="Tahoma" w:hAnsi="Tahoma" w:cs="Tahoma"/>
          <w:sz w:val="22"/>
          <w:szCs w:val="22"/>
        </w:rPr>
        <w:fldChar w:fldCharType="begin"/>
      </w:r>
      <w:r>
        <w:rPr>
          <w:rFonts w:ascii="Tahoma" w:hAnsi="Tahoma" w:cs="Tahoma"/>
          <w:sz w:val="22"/>
          <w:szCs w:val="22"/>
        </w:rPr>
        <w:instrText xml:space="preserve"> TIME \@ "d' de 'MMMM' de 'yyyy" </w:instrText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11 de abril de 2019</w:t>
      </w:r>
      <w:r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t>.</w:t>
      </w:r>
    </w:p>
    <w:p w:rsidR="00FD0CB2" w:rsidRPr="00202194" w:rsidRDefault="00FD0CB2" w:rsidP="00FD0CB2">
      <w:pPr>
        <w:autoSpaceDE w:val="0"/>
        <w:spacing w:after="240" w:line="360" w:lineRule="auto"/>
        <w:jc w:val="both"/>
        <w:rPr>
          <w:rFonts w:ascii="Tahoma" w:hAnsi="Tahoma" w:cs="Tahoma"/>
          <w:sz w:val="22"/>
          <w:szCs w:val="22"/>
        </w:rPr>
      </w:pPr>
    </w:p>
    <w:p w:rsidR="00FD0CB2" w:rsidRDefault="00FD0CB2" w:rsidP="00FD0CB2">
      <w:pPr>
        <w:autoSpaceDE w:val="0"/>
        <w:spacing w:after="240" w:line="360" w:lineRule="auto"/>
        <w:jc w:val="center"/>
        <w:rPr>
          <w:rFonts w:ascii="Tahoma" w:hAnsi="Tahoma" w:cs="Tahoma"/>
          <w:bCs/>
          <w:sz w:val="22"/>
          <w:szCs w:val="22"/>
        </w:rPr>
      </w:pPr>
      <w:r w:rsidRPr="005D36DF">
        <w:rPr>
          <w:rFonts w:ascii="Tahoma" w:hAnsi="Tahoma" w:cs="Tahoma"/>
          <w:bCs/>
          <w:sz w:val="22"/>
          <w:szCs w:val="22"/>
        </w:rPr>
        <w:t xml:space="preserve">NOME: </w:t>
      </w:r>
      <w:r>
        <w:rPr>
          <w:rFonts w:ascii="Tahoma" w:hAnsi="Tahoma" w:cs="Tahoma"/>
          <w:bCs/>
          <w:sz w:val="22"/>
          <w:szCs w:val="22"/>
        </w:rPr>
        <w:t>________________________________________________________________</w:t>
      </w:r>
    </w:p>
    <w:p w:rsidR="00FD0CB2" w:rsidRPr="005D36DF" w:rsidRDefault="00FD0CB2" w:rsidP="00FD0CB2">
      <w:pPr>
        <w:autoSpaceDE w:val="0"/>
        <w:spacing w:after="240" w:line="360" w:lineRule="auto"/>
        <w:jc w:val="center"/>
        <w:rPr>
          <w:rFonts w:ascii="Tahoma" w:hAnsi="Tahoma" w:cs="Tahoma"/>
          <w:bCs/>
          <w:sz w:val="22"/>
          <w:szCs w:val="22"/>
        </w:rPr>
      </w:pPr>
      <w:r w:rsidRPr="005D36DF">
        <w:rPr>
          <w:rFonts w:ascii="Tahoma" w:hAnsi="Tahoma" w:cs="Tahoma"/>
          <w:bCs/>
          <w:sz w:val="22"/>
          <w:szCs w:val="22"/>
        </w:rPr>
        <w:t xml:space="preserve">CPF: </w:t>
      </w:r>
      <w:r>
        <w:rPr>
          <w:rFonts w:ascii="Tahoma" w:hAnsi="Tahoma" w:cs="Tahoma"/>
          <w:bCs/>
          <w:sz w:val="22"/>
          <w:szCs w:val="22"/>
        </w:rPr>
        <w:t>_________________________________________________________________</w:t>
      </w:r>
    </w:p>
    <w:p w:rsidR="00FD0CB2" w:rsidRPr="005D36DF" w:rsidRDefault="00FD0CB2" w:rsidP="00FD0CB2">
      <w:pPr>
        <w:autoSpaceDE w:val="0"/>
        <w:spacing w:after="240" w:line="360" w:lineRule="auto"/>
        <w:jc w:val="center"/>
        <w:rPr>
          <w:rFonts w:ascii="Tahoma" w:hAnsi="Tahoma" w:cs="Tahoma"/>
          <w:bCs/>
          <w:sz w:val="22"/>
          <w:szCs w:val="22"/>
        </w:rPr>
      </w:pPr>
      <w:r w:rsidRPr="005D36DF">
        <w:rPr>
          <w:rFonts w:ascii="Tahoma" w:hAnsi="Tahoma" w:cs="Tahoma"/>
          <w:bCs/>
          <w:sz w:val="22"/>
          <w:szCs w:val="22"/>
        </w:rPr>
        <w:t xml:space="preserve">CARGO: </w:t>
      </w:r>
      <w:r>
        <w:rPr>
          <w:rFonts w:ascii="Tahoma" w:hAnsi="Tahoma" w:cs="Tahoma"/>
          <w:bCs/>
          <w:sz w:val="22"/>
          <w:szCs w:val="22"/>
        </w:rPr>
        <w:t>________________________________________</w:t>
      </w:r>
      <w:r>
        <w:rPr>
          <w:rFonts w:ascii="Tahoma" w:hAnsi="Tahoma" w:cs="Tahoma"/>
          <w:bCs/>
          <w:sz w:val="22"/>
          <w:szCs w:val="22"/>
        </w:rPr>
        <w:t>_</w:t>
      </w:r>
      <w:bookmarkStart w:id="0" w:name="_GoBack"/>
      <w:bookmarkEnd w:id="0"/>
      <w:r>
        <w:rPr>
          <w:rFonts w:ascii="Tahoma" w:hAnsi="Tahoma" w:cs="Tahoma"/>
          <w:bCs/>
          <w:sz w:val="22"/>
          <w:szCs w:val="22"/>
        </w:rPr>
        <w:t>______________________</w:t>
      </w:r>
    </w:p>
    <w:p w:rsidR="00D2036F" w:rsidRPr="00202194" w:rsidRDefault="00D2036F" w:rsidP="00D2036F">
      <w:pPr>
        <w:shd w:val="clear" w:color="auto" w:fill="FFFFFF"/>
        <w:autoSpaceDE w:val="0"/>
        <w:spacing w:after="240"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4D6A79" w:rsidRDefault="00FD0CB2"/>
    <w:sectPr w:rsidR="004D6A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6F"/>
    <w:rsid w:val="007D096E"/>
    <w:rsid w:val="00A60A17"/>
    <w:rsid w:val="00D2036F"/>
    <w:rsid w:val="00FD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A357F-78A5-47C2-81F0-316C1B85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3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Souza Cardoso</dc:creator>
  <cp:keywords/>
  <dc:description/>
  <cp:lastModifiedBy>Dimitri Souza Cardoso</cp:lastModifiedBy>
  <cp:revision>2</cp:revision>
  <dcterms:created xsi:type="dcterms:W3CDTF">2019-04-10T22:01:00Z</dcterms:created>
  <dcterms:modified xsi:type="dcterms:W3CDTF">2019-04-11T19:33:00Z</dcterms:modified>
</cp:coreProperties>
</file>